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1f3af7e242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6:050.</w:t>
      </w:r>
      <w:r>
        <w:t xml:space="preserve"> </w:t>
      </w:r>
      <w:r>
        <w:t xml:space="preserve">Denial of application form and consideration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2fca50e884457" /><Relationship Type="http://schemas.openxmlformats.org/officeDocument/2006/relationships/settings" Target="/word/settings.xml" Id="R2031e25b245f46a8" /></Relationships>
</file>