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703b6de86947c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600 KAR 1:030.</w:t>
      </w:r>
      <w:r>
        <w:t xml:space="preserve"> </w:t>
      </w:r>
      <w:r>
        <w:t xml:space="preserve">Public comment hearings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ec406659a7e4fff" /><Relationship Type="http://schemas.openxmlformats.org/officeDocument/2006/relationships/settings" Target="/word/settings.xml" Id="Rb36ad28cc9044557" /></Relationships>
</file>