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c24dd35284c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1:050.</w:t>
      </w:r>
      <w:r>
        <w:t xml:space="preserve"> </w:t>
      </w:r>
      <w:r>
        <w:t xml:space="preserve">Employee conduct and working hours.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114985d26641f2" /><Relationship Type="http://schemas.openxmlformats.org/officeDocument/2006/relationships/settings" Target="/word/settings.xml" Id="Re4241b164a304626" /></Relationships>
</file>