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ec6d6ffb49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1:015.</w:t>
      </w:r>
      <w:r>
        <w:t xml:space="preserve"> </w:t>
      </w:r>
      <w:r>
        <w:t xml:space="preserve">Special overweight or over dimensional permits issued at hwy. district offices and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162963e8c84028" /><Relationship Type="http://schemas.openxmlformats.org/officeDocument/2006/relationships/settings" Target="/word/settings.xml" Id="R71f87b5903404f34" /></Relationships>
</file>