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7fb9b1f0c8426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1:116.</w:t>
      </w:r>
      <w:r>
        <w:t xml:space="preserve"> </w:t>
      </w:r>
      <w:r>
        <w:t xml:space="preserve">Restricted taxicab certificate.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12b215d5ee44bd" /><Relationship Type="http://schemas.openxmlformats.org/officeDocument/2006/relationships/settings" Target="/word/settings.xml" Id="Rd9a97654bc084608" /></Relationships>
</file>