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9c671be7d4c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1:150.</w:t>
      </w:r>
      <w:r>
        <w:t xml:space="preserve"> </w:t>
      </w:r>
      <w:r>
        <w:t xml:space="preserve">Identification of motor carrier vehicles.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d736d8dc7849d1" /><Relationship Type="http://schemas.openxmlformats.org/officeDocument/2006/relationships/settings" Target="/word/settings.xml" Id="R846031790c9a4022" /></Relationships>
</file>