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36a9d731c42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9:110.</w:t>
      </w:r>
      <w:r>
        <w:t xml:space="preserve"> </w:t>
      </w:r>
      <w:r>
        <w:t xml:space="preserve">Supplemental highway user's tax; decal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14c1d6088f4220" /><Relationship Type="http://schemas.openxmlformats.org/officeDocument/2006/relationships/settings" Target="/word/settings.xml" Id="R46c1d8cc7ed34a9e" /></Relationships>
</file>