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3723eb9ab44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12:010.</w:t>
      </w:r>
      <w:r>
        <w:t xml:space="preserve"> </w:t>
      </w:r>
      <w:r>
        <w:t xml:space="preserve">Notice and hearing prior to revocation.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7b6759adfe4b30" /><Relationship Type="http://schemas.openxmlformats.org/officeDocument/2006/relationships/settings" Target="/word/settings.xml" Id="Rb544c74cce4040e2" /></Relationships>
</file>