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33b85fd492418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25:040.</w:t>
      </w:r>
      <w:r>
        <w:t xml:space="preserve"> </w:t>
      </w:r>
      <w:r>
        <w:t xml:space="preserve">Accident reports.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8082cb84fe4797" /><Relationship Type="http://schemas.openxmlformats.org/officeDocument/2006/relationships/settings" Target="/word/settings.xml" Id="Ra1a2e30df33f4f84" /></Relationships>
</file>