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3b02b4e7d4c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35:010.</w:t>
      </w:r>
      <w:r>
        <w:t xml:space="preserve"> </w:t>
      </w:r>
      <w:r>
        <w:t xml:space="preserve">Forms applicable to coal transportation.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34477326474026" /><Relationship Type="http://schemas.openxmlformats.org/officeDocument/2006/relationships/settings" Target="/word/settings.xml" Id="R7c87a451f3074a31" /></Relationships>
</file>