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e142f922247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35:050.</w:t>
      </w:r>
      <w:r>
        <w:t xml:space="preserve"> </w:t>
      </w:r>
      <w:r>
        <w:t xml:space="preserve">Registration for extended weights.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4c27791e474212" /><Relationship Type="http://schemas.openxmlformats.org/officeDocument/2006/relationships/settings" Target="/word/settings.xml" Id="Re5cb4065ef4f4a6d" /></Relationships>
</file>