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2c9356de24b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7:010.</w:t>
      </w:r>
      <w:r>
        <w:t xml:space="preserve"> </w:t>
      </w:r>
      <w:r>
        <w:t xml:space="preserve">Educational Innovation Incentive Grants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44c365ab9f42d5" /><Relationship Type="http://schemas.openxmlformats.org/officeDocument/2006/relationships/settings" Target="/word/settings.xml" Id="R17048c79665f4917" /></Relationships>
</file>