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2625bdf9a4a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2:080.</w:t>
      </w:r>
      <w:r>
        <w:t xml:space="preserve"> </w:t>
      </w:r>
      <w:r>
        <w:t xml:space="preserve">Service charges, funds and accounting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778c61f314424" /><Relationship Type="http://schemas.openxmlformats.org/officeDocument/2006/relationships/settings" Target="/word/settings.xml" Id="R8dab8f61cd5a490a" /></Relationships>
</file>