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96c7905145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4:080.</w:t>
      </w:r>
      <w:r>
        <w:t xml:space="preserve"> </w:t>
      </w:r>
      <w:r>
        <w:t xml:space="preserve">Temporary or supplemental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963f3d16ba4e75" /><Relationship Type="http://schemas.openxmlformats.org/officeDocument/2006/relationships/settings" Target="/word/settings.xml" Id="R7bb5073cf9dc4c78" /></Relationships>
</file>