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047b98813f4be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6:045.</w:t>
      </w:r>
      <w:r>
        <w:t xml:space="preserve"> </w:t>
      </w:r>
      <w:r>
        <w:t xml:space="preserve">Personnel; school nutrition employee qualifications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f705bb60914a0a" /><Relationship Type="http://schemas.openxmlformats.org/officeDocument/2006/relationships/settings" Target="/word/settings.xml" Id="Rc57e38e1737547ac" /></Relationships>
</file>