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1869f5730b43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4:010.</w:t>
      </w:r>
      <w:r>
        <w:t xml:space="preserve"> </w:t>
      </w:r>
      <w:r>
        <w:t xml:space="preserve">The formula for determining successful schools.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6520d21c174ca4" /><Relationship Type="http://schemas.openxmlformats.org/officeDocument/2006/relationships/settings" Target="/word/settings.xml" Id="Re6e5204e3949452f" /></Relationships>
</file>