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a633c6e9f44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3:265.</w:t>
      </w:r>
      <w:r>
        <w:t xml:space="preserve"> </w:t>
      </w:r>
      <w:r>
        <w:t xml:space="preserve">Nutrition education and training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8d22c45cea40f2" /><Relationship Type="http://schemas.openxmlformats.org/officeDocument/2006/relationships/settings" Target="/word/settings.xml" Id="R0a96204b4d4743cb" /></Relationships>
</file>