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d884562e941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3:306.</w:t>
      </w:r>
      <w:r>
        <w:t xml:space="preserve"> </w:t>
      </w:r>
      <w:r>
        <w:t xml:space="preserve">Kentucky Academic Standards for Historical and Cultural influences of the Bible elective social studies course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3f1b82ece94f10" /><Relationship Type="http://schemas.openxmlformats.org/officeDocument/2006/relationships/settings" Target="/word/settings.xml" Id="R0a65fb287b624e9a" /></Relationships>
</file>