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ccacbd56343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15:080.</w:t>
      </w:r>
      <w:r>
        <w:t xml:space="preserve"> </w:t>
      </w:r>
      <w:r>
        <w:t xml:space="preserve">Paraprofessional employees and volunteer 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b0a68892224825" /><Relationship Type="http://schemas.openxmlformats.org/officeDocument/2006/relationships/settings" Target="/word/settings.xml" Id="R1124268df2054c7c" /></Relationships>
</file>