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ecf16285b84b6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19:001.</w:t>
      </w:r>
      <w:r>
        <w:t xml:space="preserve"> </w:t>
      </w:r>
      <w:r>
        <w:t xml:space="preserve">Alternative education programs.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3d2e87422f4a32" /><Relationship Type="http://schemas.openxmlformats.org/officeDocument/2006/relationships/settings" Target="/word/settings.xml" Id="Re696e16786e84069" /></Relationships>
</file>