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42aeb5c2a4e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20:051.</w:t>
      </w:r>
      <w:r>
        <w:t xml:space="preserve"> </w:t>
      </w:r>
      <w:r>
        <w:t xml:space="preserve">Reissuance of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5b56fa6f98406c" /><Relationship Type="http://schemas.openxmlformats.org/officeDocument/2006/relationships/settings" Target="/word/settings.xml" Id="R6c1a76244aa44f54" /></Relationships>
</file>