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a6b5056ce454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20:205.</w:t>
      </w:r>
      <w:r>
        <w:t xml:space="preserve"> </w:t>
      </w:r>
      <w:r>
        <w:t xml:space="preserve">Special education teachers.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ad2dae88de4ffb" /><Relationship Type="http://schemas.openxmlformats.org/officeDocument/2006/relationships/settings" Target="/word/settings.xml" Id="Rbef0c788121249a2" /></Relationships>
</file>