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01b4dd3d54d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2:170.</w:t>
      </w:r>
      <w:r>
        <w:t xml:space="preserve"> </w:t>
      </w:r>
      <w:r>
        <w:t xml:space="preserve">Pre-need cremation authorization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1bd5469ee740ff" /><Relationship Type="http://schemas.openxmlformats.org/officeDocument/2006/relationships/settings" Target="/word/settings.xml" Id="R1e1c9b600afc4d75" /></Relationships>
</file>