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19f7fe12134ed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3:030.</w:t>
      </w:r>
      <w:r>
        <w:t xml:space="preserve"> </w:t>
      </w:r>
      <w:r>
        <w:t xml:space="preserve">Area center or public high school, standards for department of.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d8703ee25643a1" /><Relationship Type="http://schemas.openxmlformats.org/officeDocument/2006/relationships/settings" Target="/word/settings.xml" Id="R7f436e3b2b4343c3" /></Relationships>
</file>