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ed4f7701c41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4:110.</w:t>
      </w:r>
      <w:r>
        <w:t xml:space="preserve"> </w:t>
      </w:r>
      <w:r>
        <w:t xml:space="preserve">Home economics; consumer and homemaking.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be6ec4e0243d0" /><Relationship Type="http://schemas.openxmlformats.org/officeDocument/2006/relationships/settings" Target="/word/settings.xml" Id="R219fcbe2c1b14483" /></Relationships>
</file>