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559b7597cc45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10:040.</w:t>
      </w:r>
      <w:r>
        <w:t xml:space="preserve"> </w:t>
      </w:r>
      <w:r>
        <w:t xml:space="preserve">Personnel qualification.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bde43a495e44aeb" /><Relationship Type="http://schemas.openxmlformats.org/officeDocument/2006/relationships/settings" Target="/word/settings.xml" Id="Rcfd92c0ba09f4303" /></Relationships>
</file>