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4982e162744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1:059.</w:t>
      </w:r>
      <w:r>
        <w:t xml:space="preserve"> </w:t>
      </w:r>
      <w:r>
        <w:t xml:space="preserve">Programs for visually handicapped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a8129d660f468c" /><Relationship Type="http://schemas.openxmlformats.org/officeDocument/2006/relationships/settings" Target="/word/settings.xml" Id="R380e3a9f01db4dc3" /></Relationships>
</file>