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875e7175448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1:075.</w:t>
      </w:r>
      <w:r>
        <w:t xml:space="preserve"> </w:t>
      </w:r>
      <w:r>
        <w:t xml:space="preserve">Programs mutually exclusive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e0c1d17dae4eca" /><Relationship Type="http://schemas.openxmlformats.org/officeDocument/2006/relationships/settings" Target="/word/settings.xml" Id="R46e0bc1391d34e8c" /></Relationships>
</file>