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71a2b197442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1:060.</w:t>
      </w:r>
      <w:r>
        <w:t xml:space="preserve"> </w:t>
      </w:r>
      <w:r>
        <w:t xml:space="preserve">Standard for academic progress for postsecondary and adult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044bcee2c14db4" /><Relationship Type="http://schemas.openxmlformats.org/officeDocument/2006/relationships/settings" Target="/word/settings.xml" Id="R2283a73a8f214618" /></Relationships>
</file>