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af0a48ae8420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730 KAR 1:005.</w:t>
      </w:r>
      <w:r>
        <w:t xml:space="preserve"> </w:t>
      </w:r>
      <w:r>
        <w:t xml:space="preserve">Family cemetery information.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7da56af5a24ba8" /><Relationship Type="http://schemas.openxmlformats.org/officeDocument/2006/relationships/settings" Target="/word/settings.xml" Id="Rf4114415ffcb495b" /></Relationships>
</file>