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db6002ac5439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2:030.</w:t>
      </w:r>
      <w:r>
        <w:t xml:space="preserve"> </w:t>
      </w:r>
      <w:r>
        <w:t xml:space="preserve">Compensation plan.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74a592aaae4483" /><Relationship Type="http://schemas.openxmlformats.org/officeDocument/2006/relationships/settings" Target="/word/settings.xml" Id="Rf99b485a55a24dcc" /></Relationships>
</file>