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29519b22d4c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2:050.</w:t>
      </w:r>
      <w:r>
        <w:t xml:space="preserve"> </w:t>
      </w:r>
      <w:r>
        <w:t xml:space="preserve">Regional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8c218f98c34137" /><Relationship Type="http://schemas.openxmlformats.org/officeDocument/2006/relationships/settings" Target="/word/settings.xml" Id="R589ac9ed2fe145d3" /></Relationships>
</file>