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a700526a444f5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2:075.</w:t>
      </w:r>
      <w:r>
        <w:t xml:space="preserve"> </w:t>
      </w:r>
      <w:r>
        <w:t xml:space="preserve">Vacancies, detail to special duty and temporary overlap.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52d8488354441a" /><Relationship Type="http://schemas.openxmlformats.org/officeDocument/2006/relationships/settings" Target="/word/settings.xml" Id="R5702cdc18b444751" /></Relationships>
</file>