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fe41610c4240c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781 KAR 2:020.</w:t>
      </w:r>
      <w:r>
        <w:t xml:space="preserve"> </w:t>
      </w:r>
      <w:r>
        <w:t xml:space="preserve">General provision for operation of the Department of Vocational Rehabilitation independent living program.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110edcfe8484f52" /><Relationship Type="http://schemas.openxmlformats.org/officeDocument/2006/relationships/settings" Target="/word/settings.xml" Id="R9de032cd63444765" /></Relationships>
</file>