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da883242f46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1:280.</w:t>
      </w:r>
      <w:r>
        <w:t xml:space="preserve"> </w:t>
      </w:r>
      <w:r>
        <w:t xml:space="preserve">Limitation on pension deductions.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d5ec8af229419b" /><Relationship Type="http://schemas.openxmlformats.org/officeDocument/2006/relationships/settings" Target="/word/settings.xml" Id="R5323123bd1e84978" /></Relationships>
</file>