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b2579b4ba45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790 KAR 1:050.</w:t>
      </w:r>
      <w:r>
        <w:t xml:space="preserve"> </w:t>
      </w:r>
      <w:r>
        <w:t xml:space="preserve">Grievances and appeals.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2d33792ece4efd" /><Relationship Type="http://schemas.openxmlformats.org/officeDocument/2006/relationships/settings" Target="/word/settings.xml" Id="Rff76cc2c8fe846ad" /></Relationships>
</file>