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46dcf2ceec4bd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803 KAR 2:017.</w:t>
      </w:r>
      <w:r>
        <w:t xml:space="preserve"> </w:t>
      </w:r>
      <w:r>
        <w:t xml:space="preserve">Fire fighters' clothing and equipment standards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31e211e54fd4721" /><Relationship Type="http://schemas.openxmlformats.org/officeDocument/2006/relationships/settings" Target="/word/settings.xml" Id="R007677b3a5b44aa8" /></Relationships>
</file>