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0f811b2254d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3:005.</w:t>
      </w:r>
      <w:r>
        <w:t xml:space="preserve"> </w:t>
      </w:r>
      <w:r>
        <w:t xml:space="preserve">Repeal of 101 KAR 1:200, 205, 210, 220, 230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785084b4d4b67" /><Relationship Type="http://schemas.openxmlformats.org/officeDocument/2006/relationships/settings" Target="/word/settings.xml" Id="R838ac60f7b414f01" /></Relationships>
</file>