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8e95f3f584f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4:190.</w:t>
      </w:r>
      <w:r>
        <w:t xml:space="preserve"> </w:t>
      </w:r>
      <w:r>
        <w:t xml:space="preserve">Out-of-state brewers' bond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7fa4fb2f1549ee" /><Relationship Type="http://schemas.openxmlformats.org/officeDocument/2006/relationships/settings" Target="/word/settings.xml" Id="Rfbb3b8a2b4384fd3" /></Relationships>
</file>