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82cc0355c47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7:030.</w:t>
      </w:r>
      <w:r>
        <w:t xml:space="preserve"> </w:t>
      </w:r>
      <w:r>
        <w:t xml:space="preserve">Locked department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669363ecdb4015" /><Relationship Type="http://schemas.openxmlformats.org/officeDocument/2006/relationships/settings" Target="/word/settings.xml" Id="R5dbfd753e1384a6d" /></Relationships>
</file>