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411b2b86d42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9:020.</w:t>
      </w:r>
      <w:r>
        <w:t xml:space="preserve"> </w:t>
      </w:r>
      <w:r>
        <w:t xml:space="preserve">Wholesale liquor license limit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d4a9a56d74c4a" /><Relationship Type="http://schemas.openxmlformats.org/officeDocument/2006/relationships/settings" Target="/word/settings.xml" Id="R54fe915bf5df4ad7" /></Relationships>
</file>