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38b47c7daa470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9:040.</w:t>
      </w:r>
      <w:r>
        <w:t xml:space="preserve"> </w:t>
      </w:r>
      <w:r>
        <w:t xml:space="preserve">Quota retail package licenses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da350072e04455" /><Relationship Type="http://schemas.openxmlformats.org/officeDocument/2006/relationships/settings" Target="/word/settings.xml" Id="R653c91a8f7f8453b" /></Relationships>
</file>