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607428b3c44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805 KAR 1:150.</w:t>
      </w:r>
      <w:r>
        <w:t xml:space="preserve"> </w:t>
      </w:r>
      <w:r>
        <w:t xml:space="preserve">Content of the operations and reclamation proposal; form on which the proposal is filed.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ce4af2643d4a43" /><Relationship Type="http://schemas.openxmlformats.org/officeDocument/2006/relationships/settings" Target="/word/settings.xml" Id="R6686c57351394e13" /></Relationships>
</file>