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33948d10c48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1:200.</w:t>
      </w:r>
      <w:r>
        <w:t xml:space="preserve"> </w:t>
      </w:r>
      <w:r>
        <w:t xml:space="preserve">General information associated with oil and gas permits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83a49959e6404d" /><Relationship Type="http://schemas.openxmlformats.org/officeDocument/2006/relationships/settings" Target="/word/settings.xml" Id="R9379a513154d4160" /></Relationships>
</file>