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c01440acac4de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2:090.</w:t>
      </w:r>
      <w:r>
        <w:t xml:space="preserve"> </w:t>
      </w:r>
      <w:r>
        <w:t xml:space="preserve">Fee for collecting city, county, or urban county government insurance tax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97d61501db841c6" /><Relationship Type="http://schemas.openxmlformats.org/officeDocument/2006/relationships/settings" Target="/word/settings.xml" Id="Rc124db6600944f21" /></Relationships>
</file>