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17434e71ab34d80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806 KAR 5:010.</w:t>
      </w:r>
      <w:r>
        <w:t xml:space="preserve"> </w:t>
      </w:r>
      <w:r>
        <w:t xml:space="preserve">Reinsurance treaties filing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05b80d2c48f240f0" /><Relationship Type="http://schemas.openxmlformats.org/officeDocument/2006/relationships/settings" Target="/word/settings.xml" Id="R32479e2ecdc34adf" /></Relationships>
</file>