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6b5585ec4045e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9:150.</w:t>
      </w:r>
      <w:r>
        <w:t xml:space="preserve"> </w:t>
      </w:r>
      <w:r>
        <w:t xml:space="preserve">Life agents' training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4a6e602276e48c3" /><Relationship Type="http://schemas.openxmlformats.org/officeDocument/2006/relationships/settings" Target="/word/settings.xml" Id="R1117dea883484d85" /></Relationships>
</file>