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55f9017834b8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13:005.</w:t>
      </w:r>
      <w:r>
        <w:t xml:space="preserve"> </w:t>
      </w:r>
      <w:r>
        <w:t xml:space="preserve">Procedure for rate revision filing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a52461898844aa" /><Relationship Type="http://schemas.openxmlformats.org/officeDocument/2006/relationships/settings" Target="/word/settings.xml" Id="R65abbf9c129442ab" /></Relationships>
</file>