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184a3554d45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17:080.</w:t>
      </w:r>
      <w:r>
        <w:t xml:space="preserve"> </w:t>
      </w:r>
      <w:r>
        <w:t xml:space="preserve">Long-term health care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6dc1654134b7f" /><Relationship Type="http://schemas.openxmlformats.org/officeDocument/2006/relationships/settings" Target="/word/settings.xml" Id="R6b4da50eeaac4594" /></Relationships>
</file>