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e8417ef8d2409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17:140.</w:t>
      </w:r>
      <w:r>
        <w:t xml:space="preserve"> </w:t>
      </w:r>
      <w:r>
        <w:t xml:space="preserve">Health insurance rate filing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3258c468604c4c" /><Relationship Type="http://schemas.openxmlformats.org/officeDocument/2006/relationships/settings" Target="/word/settings.xml" Id="R9b80dfa24b524ec1" /></Relationships>
</file>